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CA" w:rsidRDefault="00C656CA">
      <w:pPr>
        <w:rPr>
          <w:sz w:val="2"/>
          <w:szCs w:val="2"/>
        </w:rPr>
        <w:sectPr w:rsidR="00C656CA">
          <w:type w:val="continuous"/>
          <w:pgSz w:w="11900" w:h="16840"/>
          <w:pgMar w:top="1148" w:right="0" w:bottom="1316" w:left="0" w:header="0" w:footer="3" w:gutter="0"/>
          <w:cols w:space="720"/>
          <w:noEndnote/>
          <w:docGrid w:linePitch="360"/>
        </w:sectPr>
      </w:pPr>
    </w:p>
    <w:p w:rsidR="00A823F2" w:rsidRDefault="00A823F2">
      <w:pPr>
        <w:pStyle w:val="10"/>
        <w:keepNext/>
        <w:keepLines/>
        <w:shd w:val="clear" w:color="auto" w:fill="auto"/>
      </w:pPr>
      <w:bookmarkStart w:id="0" w:name="bookmark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263"/>
        <w:gridCol w:w="4527"/>
      </w:tblGrid>
      <w:tr w:rsidR="00A823F2" w:rsidTr="00BE0972">
        <w:trPr>
          <w:trHeight w:val="809"/>
        </w:trPr>
        <w:tc>
          <w:tcPr>
            <w:tcW w:w="3757" w:type="dxa"/>
          </w:tcPr>
          <w:p w:rsidR="00A823F2" w:rsidRPr="0007039D" w:rsidRDefault="00A823F2" w:rsidP="00A823F2">
            <w:pPr>
              <w:pStyle w:val="20"/>
              <w:shd w:val="clear" w:color="auto" w:fill="auto"/>
              <w:jc w:val="left"/>
            </w:pPr>
            <w:r w:rsidRPr="0007039D">
              <w:rPr>
                <w:rStyle w:val="2Exact"/>
              </w:rPr>
              <w:t>Принято на Педагогическом совете</w:t>
            </w:r>
          </w:p>
          <w:p w:rsidR="00A823F2" w:rsidRPr="0007039D" w:rsidRDefault="00A823F2" w:rsidP="00A823F2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</w:rPr>
            </w:pPr>
          </w:p>
        </w:tc>
        <w:tc>
          <w:tcPr>
            <w:tcW w:w="1263" w:type="dxa"/>
          </w:tcPr>
          <w:p w:rsidR="00A823F2" w:rsidRDefault="00A823F2">
            <w:pPr>
              <w:pStyle w:val="10"/>
              <w:keepNext/>
              <w:keepLines/>
              <w:shd w:val="clear" w:color="auto" w:fill="auto"/>
            </w:pPr>
          </w:p>
        </w:tc>
        <w:tc>
          <w:tcPr>
            <w:tcW w:w="4527" w:type="dxa"/>
          </w:tcPr>
          <w:p w:rsidR="00A823F2" w:rsidRPr="0007039D" w:rsidRDefault="00A823F2" w:rsidP="0007039D">
            <w:pPr>
              <w:pStyle w:val="a4"/>
              <w:shd w:val="clear" w:color="auto" w:fill="auto"/>
              <w:spacing w:line="260" w:lineRule="exact"/>
            </w:pPr>
            <w:r w:rsidRPr="0007039D">
              <w:t>УТВЕРЖДАЮ</w:t>
            </w:r>
          </w:p>
          <w:p w:rsidR="0007039D" w:rsidRPr="0007039D" w:rsidRDefault="0007039D" w:rsidP="0007039D">
            <w:pPr>
              <w:pStyle w:val="a4"/>
              <w:shd w:val="clear" w:color="auto" w:fill="auto"/>
              <w:spacing w:line="260" w:lineRule="exact"/>
            </w:pPr>
            <w:r w:rsidRPr="0007039D">
              <w:t xml:space="preserve">Директор </w:t>
            </w:r>
            <w:r w:rsidRPr="0007039D">
              <w:t>МБУ ДО «ЦДТ»</w:t>
            </w:r>
          </w:p>
          <w:p w:rsidR="00A823F2" w:rsidRPr="0007039D" w:rsidRDefault="00A823F2" w:rsidP="0007039D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</w:rPr>
            </w:pPr>
          </w:p>
        </w:tc>
      </w:tr>
      <w:tr w:rsidR="00A823F2" w:rsidTr="00BE0972">
        <w:trPr>
          <w:trHeight w:val="481"/>
        </w:trPr>
        <w:tc>
          <w:tcPr>
            <w:tcW w:w="3757" w:type="dxa"/>
          </w:tcPr>
          <w:p w:rsidR="00BE0972" w:rsidRDefault="00A823F2" w:rsidP="00A823F2">
            <w:pPr>
              <w:pStyle w:val="10"/>
              <w:keepNext/>
              <w:keepLines/>
              <w:shd w:val="clear" w:color="auto" w:fill="auto"/>
              <w:jc w:val="left"/>
              <w:rPr>
                <w:rStyle w:val="2Exact"/>
                <w:b w:val="0"/>
              </w:rPr>
            </w:pPr>
            <w:r w:rsidRPr="0007039D">
              <w:rPr>
                <w:rStyle w:val="2Exact"/>
                <w:b w:val="0"/>
              </w:rPr>
              <w:t xml:space="preserve">Протокол № 1 </w:t>
            </w:r>
          </w:p>
          <w:p w:rsidR="00A823F2" w:rsidRPr="0007039D" w:rsidRDefault="00A823F2" w:rsidP="00A823F2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</w:rPr>
            </w:pPr>
            <w:r w:rsidRPr="0007039D">
              <w:rPr>
                <w:rStyle w:val="2Exact"/>
                <w:b w:val="0"/>
              </w:rPr>
              <w:t>от " 12"01 2021г.</w:t>
            </w:r>
          </w:p>
        </w:tc>
        <w:tc>
          <w:tcPr>
            <w:tcW w:w="1263" w:type="dxa"/>
          </w:tcPr>
          <w:p w:rsidR="00A823F2" w:rsidRDefault="00A823F2">
            <w:pPr>
              <w:pStyle w:val="10"/>
              <w:keepNext/>
              <w:keepLines/>
              <w:shd w:val="clear" w:color="auto" w:fill="auto"/>
            </w:pPr>
          </w:p>
        </w:tc>
        <w:tc>
          <w:tcPr>
            <w:tcW w:w="4527" w:type="dxa"/>
          </w:tcPr>
          <w:p w:rsidR="00A823F2" w:rsidRDefault="0007039D" w:rsidP="0007039D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</w:rPr>
            </w:pPr>
            <w:r w:rsidRPr="0007039D">
              <w:rPr>
                <w:b w:val="0"/>
              </w:rPr>
              <w:t xml:space="preserve">________________ А.С. </w:t>
            </w:r>
            <w:proofErr w:type="spellStart"/>
            <w:r w:rsidRPr="0007039D">
              <w:rPr>
                <w:b w:val="0"/>
              </w:rPr>
              <w:t>Щербаха</w:t>
            </w:r>
            <w:proofErr w:type="spellEnd"/>
          </w:p>
          <w:p w:rsidR="00BE0972" w:rsidRDefault="00BE0972" w:rsidP="0007039D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</w:rPr>
            </w:pPr>
            <w:r>
              <w:rPr>
                <w:b w:val="0"/>
              </w:rPr>
              <w:t>«____»_____________2021</w:t>
            </w:r>
          </w:p>
          <w:p w:rsidR="00BE0972" w:rsidRPr="0007039D" w:rsidRDefault="00BE0972" w:rsidP="0007039D">
            <w:pPr>
              <w:pStyle w:val="10"/>
              <w:keepNext/>
              <w:keepLines/>
              <w:shd w:val="clear" w:color="auto" w:fill="auto"/>
              <w:jc w:val="left"/>
              <w:rPr>
                <w:b w:val="0"/>
              </w:rPr>
            </w:pPr>
          </w:p>
        </w:tc>
      </w:tr>
    </w:tbl>
    <w:p w:rsidR="00A823F2" w:rsidRDefault="00A823F2">
      <w:pPr>
        <w:pStyle w:val="10"/>
        <w:keepNext/>
        <w:keepLines/>
        <w:shd w:val="clear" w:color="auto" w:fill="auto"/>
      </w:pPr>
    </w:p>
    <w:p w:rsidR="00A823F2" w:rsidRDefault="00A823F2">
      <w:pPr>
        <w:pStyle w:val="10"/>
        <w:keepNext/>
        <w:keepLines/>
        <w:shd w:val="clear" w:color="auto" w:fill="auto"/>
      </w:pPr>
    </w:p>
    <w:p w:rsidR="00A823F2" w:rsidRDefault="00A823F2">
      <w:pPr>
        <w:pStyle w:val="10"/>
        <w:keepNext/>
        <w:keepLines/>
        <w:shd w:val="clear" w:color="auto" w:fill="auto"/>
      </w:pPr>
    </w:p>
    <w:p w:rsidR="00A823F2" w:rsidRDefault="00A823F2">
      <w:pPr>
        <w:pStyle w:val="10"/>
        <w:keepNext/>
        <w:keepLines/>
        <w:shd w:val="clear" w:color="auto" w:fill="auto"/>
      </w:pPr>
    </w:p>
    <w:p w:rsidR="00A823F2" w:rsidRDefault="00A823F2">
      <w:pPr>
        <w:pStyle w:val="10"/>
        <w:keepNext/>
        <w:keepLines/>
        <w:shd w:val="clear" w:color="auto" w:fill="auto"/>
      </w:pPr>
    </w:p>
    <w:p w:rsidR="00C656CA" w:rsidRDefault="004647DA">
      <w:pPr>
        <w:pStyle w:val="10"/>
        <w:keepNext/>
        <w:keepLines/>
        <w:shd w:val="clear" w:color="auto" w:fill="auto"/>
      </w:pPr>
      <w:r>
        <w:t>Положение</w:t>
      </w:r>
      <w:bookmarkEnd w:id="0"/>
    </w:p>
    <w:p w:rsidR="00366954" w:rsidRDefault="004647DA" w:rsidP="00366954">
      <w:pPr>
        <w:pStyle w:val="30"/>
        <w:shd w:val="clear" w:color="auto" w:fill="auto"/>
        <w:rPr>
          <w:sz w:val="28"/>
          <w:szCs w:val="28"/>
        </w:rPr>
      </w:pPr>
      <w:r>
        <w:t xml:space="preserve">об официальном сайте </w:t>
      </w:r>
      <w:r>
        <w:t>муниципального бюджетного учреждения</w:t>
      </w:r>
      <w:r>
        <w:br/>
        <w:t>дополнительного образования</w:t>
      </w:r>
      <w:r>
        <w:br/>
      </w:r>
      <w:bookmarkStart w:id="1" w:name="bookmark1"/>
      <w:r w:rsidR="00366954">
        <w:rPr>
          <w:sz w:val="28"/>
          <w:szCs w:val="28"/>
        </w:rPr>
        <w:t xml:space="preserve">«Центр детского творчества» </w:t>
      </w:r>
    </w:p>
    <w:p w:rsidR="00C656CA" w:rsidRDefault="004647DA" w:rsidP="00366954">
      <w:pPr>
        <w:pStyle w:val="30"/>
        <w:shd w:val="clear" w:color="auto" w:fill="auto"/>
      </w:pPr>
      <w:r>
        <w:t>Общие положения</w:t>
      </w:r>
      <w:bookmarkEnd w:id="1"/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line="298" w:lineRule="exact"/>
      </w:pPr>
      <w:r>
        <w:t xml:space="preserve">Положение об официальном сайте муниципального бюджетного учреждения дополнительного образования </w:t>
      </w:r>
      <w:r w:rsidR="00366954" w:rsidRPr="00420EF5">
        <w:t>«Центр детского творчества»</w:t>
      </w:r>
      <w:r w:rsidR="00366954">
        <w:rPr>
          <w:sz w:val="28"/>
          <w:szCs w:val="28"/>
        </w:rPr>
        <w:t xml:space="preserve"> </w:t>
      </w:r>
      <w:r>
        <w:t>(далее по тексту</w:t>
      </w:r>
      <w:r>
        <w:t>) в сети Интернет (далее по тексту - Положение), в соответствии с законодательством Российской Федерации определяет статус, основные понятия, принципы организации и ведения официального сайта образовательного у</w:t>
      </w:r>
      <w:r>
        <w:t>чреждения.</w:t>
      </w:r>
    </w:p>
    <w:p w:rsidR="00C656CA" w:rsidRDefault="004647DA" w:rsidP="00AE199D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line="298" w:lineRule="exact"/>
      </w:pPr>
      <w:r>
        <w:t xml:space="preserve">Деятельность по ведению официального сайта </w:t>
      </w:r>
      <w:r w:rsidR="00AE199D">
        <w:t xml:space="preserve">МБУ ДО «ЦДТ» </w:t>
      </w:r>
      <w:r>
        <w:t>в</w:t>
      </w:r>
      <w:r w:rsidR="00AE199D">
        <w:t xml:space="preserve"> </w:t>
      </w:r>
      <w:r>
        <w:t>сети интернет производится на основании следующих</w:t>
      </w:r>
      <w:r>
        <w:tab/>
        <w:t>нормативно -</w:t>
      </w:r>
    </w:p>
    <w:p w:rsidR="00C656CA" w:rsidRDefault="004647DA">
      <w:pPr>
        <w:pStyle w:val="20"/>
        <w:shd w:val="clear" w:color="auto" w:fill="auto"/>
        <w:spacing w:line="298" w:lineRule="exact"/>
      </w:pPr>
      <w:r>
        <w:t>регламентирующих документов:</w:t>
      </w:r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298" w:lineRule="exact"/>
      </w:pPr>
      <w:r>
        <w:t>Федерального Закона от 29.12.2012 № 273-Ф3 «Об образовании в Российской Федерации»;</w:t>
      </w:r>
    </w:p>
    <w:p w:rsidR="00C656CA" w:rsidRDefault="00C6009E" w:rsidP="00C6009E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298" w:lineRule="exact"/>
      </w:pPr>
      <w:r w:rsidRPr="00C6009E">
        <w:t>Постановление Правительства РФ от 10 июля 2013 г. N 582</w:t>
      </w:r>
      <w:r>
        <w:t xml:space="preserve"> </w:t>
      </w:r>
      <w:r w:rsidRPr="00C6009E"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proofErr w:type="gramStart"/>
      <w:r w:rsidRPr="00C6009E">
        <w:br/>
      </w:r>
      <w:r w:rsidR="004647DA">
        <w:t>-</w:t>
      </w:r>
      <w:proofErr w:type="gramEnd"/>
      <w:r w:rsidR="004647DA">
        <w:t xml:space="preserve">Постановление Правительства РФ от 11 июля 2020 г. № 1038 «О внесении изменения на официальном сайте образовательной организации в </w:t>
      </w:r>
      <w:proofErr w:type="spellStart"/>
      <w:r w:rsidR="004647DA">
        <w:t>информационно</w:t>
      </w:r>
      <w:r w:rsidR="004647DA">
        <w:softHyphen/>
        <w:t>телекоммуникационной</w:t>
      </w:r>
      <w:proofErr w:type="spellEnd"/>
      <w:r w:rsidR="004647DA">
        <w:t xml:space="preserve"> сети «Интернет» и обновления информации в образовательной организации»;</w:t>
      </w:r>
    </w:p>
    <w:p w:rsidR="00E00CAA" w:rsidRPr="00E00CAA" w:rsidRDefault="00E00CAA" w:rsidP="00C6009E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298" w:lineRule="exact"/>
      </w:pPr>
      <w:r w:rsidRPr="00E00CAA">
        <w:rPr>
          <w:bCs/>
        </w:rPr>
        <w:t>Приказ Федеральной службы по надзору в сфере образования и науки от 29 мая 2014 г. № 785</w:t>
      </w:r>
      <w:r>
        <w:rPr>
          <w:bCs/>
        </w:rPr>
        <w:t xml:space="preserve"> </w:t>
      </w:r>
      <w:r w:rsidRPr="00E00CAA">
        <w:rPr>
          <w:bCs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298" w:lineRule="exact"/>
      </w:pPr>
      <w:r>
        <w:t>Приказ Федеральной</w:t>
      </w:r>
      <w:r>
        <w:t xml:space="preserve">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spacing w:line="298" w:lineRule="exact"/>
      </w:pPr>
      <w:r>
        <w:t xml:space="preserve"> Пись</w:t>
      </w:r>
      <w:r>
        <w:t>мо Министерства образования, науки и молодежной политики Краснодарского края от 8 декабря 2020 г. № 470113-27616/20 «О новых требованиях к структуре сайта образовательной организации»</w:t>
      </w:r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line="298" w:lineRule="exact"/>
      </w:pPr>
      <w:r>
        <w:lastRenderedPageBreak/>
        <w:t>Приказа Минфина РФ от 30 сентября 2010 г. № 114н «Об общих требованиях к</w:t>
      </w:r>
      <w: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(с изменениями и дополнениями от 15.12.2017 г.);</w:t>
      </w:r>
      <w:bookmarkStart w:id="2" w:name="_GoBack"/>
      <w:bookmarkEnd w:id="2"/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line="298" w:lineRule="exact"/>
      </w:pPr>
      <w:r>
        <w:t>Приказа</w:t>
      </w:r>
      <w:r>
        <w:t xml:space="preserve">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line="298" w:lineRule="exact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№ АП-1994/02 от 14.10.2013 «О методических рекомендациях по внедрени</w:t>
      </w:r>
      <w:r>
        <w:t>ю НСОКО»;</w:t>
      </w:r>
    </w:p>
    <w:p w:rsidR="00C656CA" w:rsidRDefault="004647D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line="298" w:lineRule="exact"/>
      </w:pPr>
      <w:r>
        <w:t xml:space="preserve">Федерального закона от 27.07.2006 </w:t>
      </w:r>
      <w:r>
        <w:rPr>
          <w:lang w:val="en-US" w:eastAsia="en-US" w:bidi="en-US"/>
        </w:rPr>
        <w:t>N</w:t>
      </w:r>
      <w:r w:rsidRPr="00366954">
        <w:rPr>
          <w:lang w:eastAsia="en-US" w:bidi="en-US"/>
        </w:rPr>
        <w:t xml:space="preserve"> </w:t>
      </w:r>
      <w:r>
        <w:t>152-ФЗ «О персональных данных» (с изменениями).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Официальный сайт </w:t>
      </w:r>
      <w:r w:rsidR="00D46260">
        <w:t xml:space="preserve">МБУ ДО «ЦДТ» </w:t>
      </w:r>
      <w:r>
        <w:t>в сети Интернет, является электронным общедоступным информационным ресурсом, размещенным в глобальной сети Интернет.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Целями </w:t>
      </w:r>
      <w:r>
        <w:t xml:space="preserve">создания Сайта </w:t>
      </w:r>
      <w:r w:rsidR="00D46260">
        <w:t xml:space="preserve">МБУ ДО «ЦДТ» </w:t>
      </w:r>
      <w:r>
        <w:t>являются: обеспечение открытости деятельности образовательного учреждения; реализация прав граждан на доступ к открытой информации при соблюдении норм профессиональной этики педагогической деятельности и норм информацион</w:t>
      </w:r>
      <w:r>
        <w:t xml:space="preserve">ной безопасности;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информирование общественности о развитии и результатах уставной деятельности </w:t>
      </w:r>
      <w:r>
        <w:t>образовательного учреждения, поступлении и расходовании материальных и финансовых средств; защита прав и интересов участников образовательного процесса.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proofErr w:type="gramStart"/>
      <w:r>
        <w:t xml:space="preserve">Дизайн Сайта </w:t>
      </w:r>
      <w:r w:rsidR="00D46260">
        <w:t xml:space="preserve">МБУ ДО «ЦДТ» </w:t>
      </w:r>
      <w:r>
        <w:t>должен соответствовать целям, задачам, структуре и содержанию официал</w:t>
      </w:r>
      <w:r>
        <w:t xml:space="preserve">ьного Сайта </w:t>
      </w:r>
      <w:r w:rsidR="00D46260">
        <w:t>МБУ ДО «ЦДТ»</w:t>
      </w:r>
      <w:r>
        <w:t xml:space="preserve">, утвержденного приказом, а также критериям технологичности, функциональности и </w:t>
      </w:r>
      <w:proofErr w:type="spellStart"/>
      <w:r>
        <w:t>экологичности</w:t>
      </w:r>
      <w:proofErr w:type="spellEnd"/>
      <w:r>
        <w:t>: - технологичность: скорость загрузки страниц сайта; оптимальный объем информационного ресурса; функциональность: структура и нави</w:t>
      </w:r>
      <w:r>
        <w:t xml:space="preserve">гация, </w:t>
      </w:r>
      <w:proofErr w:type="spellStart"/>
      <w:r>
        <w:t>обновляемость</w:t>
      </w:r>
      <w:proofErr w:type="spellEnd"/>
      <w:r>
        <w:t xml:space="preserve">; </w:t>
      </w:r>
      <w:proofErr w:type="spellStart"/>
      <w:r>
        <w:t>экологичность</w:t>
      </w:r>
      <w:proofErr w:type="spellEnd"/>
      <w:r>
        <w:t>: интерфейс и дизайн, интерактивность.</w:t>
      </w:r>
      <w:proofErr w:type="gramEnd"/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Настоящее Положение регулирует порядок разработки, размещения Сайта </w:t>
      </w:r>
      <w:r w:rsidR="00D46260">
        <w:t xml:space="preserve">МБУ ДО «ЦДТ» </w:t>
      </w:r>
      <w:r>
        <w:t xml:space="preserve"> в сети Интернет, регламент его обновления.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Настоящее Положение принимается определенными </w:t>
      </w:r>
      <w:r>
        <w:t>уставом органами управления образовательного учреждения и утверждается руководителем образовательного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744"/>
        </w:tabs>
        <w:spacing w:line="298" w:lineRule="exact"/>
      </w:pPr>
      <w: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Пользователем Сайта </w:t>
      </w:r>
      <w:r w:rsidR="008568C6">
        <w:t xml:space="preserve">МБУ ДО «ЦДТ» </w:t>
      </w:r>
      <w:r>
        <w:t>может быть любое лицо, имеющее технические возможности выхода в сеть Интернет.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744"/>
        </w:tabs>
        <w:spacing w:after="240" w:line="298" w:lineRule="exact"/>
      </w:pPr>
      <w:r>
        <w:t>Любая персональная информация размещается на сайте согласно Указу Президента РФ от 17.03.2008 № 351 «О мерах по обеспечению информационной безопасности Российск</w:t>
      </w:r>
      <w:r>
        <w:t xml:space="preserve">ой Федерации при использовании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сетей международного информационного обмена».</w:t>
      </w:r>
    </w:p>
    <w:p w:rsidR="00C656CA" w:rsidRDefault="00464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jc w:val="both"/>
      </w:pPr>
      <w:bookmarkStart w:id="3" w:name="bookmark2"/>
      <w:r>
        <w:t>Информационная структура сайта образовательного учреждения</w:t>
      </w:r>
      <w:bookmarkEnd w:id="3"/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Информационный ресурс Сайта </w:t>
      </w:r>
      <w:r w:rsidR="008568C6">
        <w:t xml:space="preserve">МБУ ДО «ЦДТ» </w:t>
      </w:r>
      <w:r>
        <w:t xml:space="preserve">формируется из общественно значимой </w:t>
      </w:r>
      <w:r>
        <w:t>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98" w:lineRule="exact"/>
      </w:pPr>
      <w:r>
        <w:t xml:space="preserve">Информационный ресурс Сайта </w:t>
      </w:r>
      <w:r w:rsidR="008568C6">
        <w:t xml:space="preserve">МБУ ДО «ЦДТ» </w:t>
      </w:r>
      <w:r>
        <w:t>является открытым и общедо</w:t>
      </w:r>
      <w:r>
        <w:t xml:space="preserve">ступным. Информация Сайта </w:t>
      </w:r>
      <w:r w:rsidR="008568C6">
        <w:t xml:space="preserve">МБУ ДО «ЦДТ» </w:t>
      </w:r>
      <w:r>
        <w:t>излагается общеупотребительными словами, понятными широкой аудитории.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 xml:space="preserve">Сайт </w:t>
      </w:r>
      <w:r w:rsidR="000822CC">
        <w:rPr>
          <w:sz w:val="28"/>
          <w:szCs w:val="28"/>
        </w:rPr>
        <w:t xml:space="preserve"> </w:t>
      </w:r>
      <w:r w:rsidR="000822CC">
        <w:t xml:space="preserve">МБУ ДО «ЦДТ» </w:t>
      </w:r>
      <w:r>
        <w:t xml:space="preserve">является структурным компонентом единого информационного образовательного пространства (края, города), связанным </w:t>
      </w:r>
      <w:r>
        <w:t>гиперссылками с другими информационными ресурсами образовательного пространства округа.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 xml:space="preserve">Информация, размещаемая на Сайте </w:t>
      </w:r>
      <w:r w:rsidR="000822CC">
        <w:t>МБУ ДО «ЦДТ»</w:t>
      </w:r>
      <w:r>
        <w:t>, не должна: нарушать авторское право; содержать ненормативную лексику; унижать честь, достоинство и деловую репута</w:t>
      </w:r>
      <w:r>
        <w:t>цию физических и юридических лиц; содержать государственную, коммерческую или иную специально охраняемую тайну; содержать информационные материалы, которые содержат призывы к насилию и насильственному изменению основ конституционного строя, разжигающие соц</w:t>
      </w:r>
      <w:r>
        <w:t xml:space="preserve">иальную, расовую, межнациональную и религиозную рознь, пропаганду наркомании, экстремистских религиозных и политических идей; - содержать материалы, запрещенные к опубликованию законодательством Российской Федерации; - противоречить профессиональной этике </w:t>
      </w:r>
      <w:r>
        <w:t>в педагогической деятельности.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>Размещение информации рекламно - 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</w:t>
      </w:r>
      <w:r>
        <w:t>6 года № 38-Ф3 «О рекламе» и специальными договорами.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 xml:space="preserve">Примерная информационная структура Сайта </w:t>
      </w:r>
      <w:r w:rsidR="00F37640">
        <w:t xml:space="preserve">МБУ ДО «ЦДТ», </w:t>
      </w:r>
      <w:r>
        <w:t>определяется в соответствии с задачами реализации государственной политики в сфере образования.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 xml:space="preserve">Примерная информационная структура Сайта </w:t>
      </w:r>
      <w:r w:rsidR="00F37640">
        <w:t xml:space="preserve">МБУ ДО «ЦДТ», </w:t>
      </w:r>
      <w:r>
        <w:t xml:space="preserve">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 Перечень информационных материалов на Сайте </w:t>
      </w:r>
      <w:r w:rsidR="00CA0A55">
        <w:t xml:space="preserve">МБУ ДО «ЦДТ», </w:t>
      </w:r>
      <w:r>
        <w:t>приведены в прил</w:t>
      </w:r>
      <w:r>
        <w:t>ожение № 2,3 к настоящему приказу и являются неотъемлемой частью настоящего Положения.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 xml:space="preserve">Информационные материалы инвариантного блока являются обязательными к размещению на официальном Сайте </w:t>
      </w:r>
      <w:r w:rsidR="00CA0A55">
        <w:t>МБУ ДО «ЦДТ»,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>Информационные материалы вариативного блока м</w:t>
      </w:r>
      <w:r>
        <w:t xml:space="preserve">огут быть расширены </w:t>
      </w:r>
      <w:r w:rsidR="006717F5">
        <w:t xml:space="preserve">МБУ ДО «ЦДТ», </w:t>
      </w:r>
      <w:r>
        <w:t>и должны отвечать требованиям пунктов 2.1, 2.2, 2.3, 2.4 и 2.5 настоящего Положения.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634"/>
        </w:tabs>
        <w:spacing w:line="298" w:lineRule="exact"/>
      </w:pPr>
      <w:r>
        <w:t>Информационное наполнение сайта осуществляется в порядке, определяемом приказом руководителя образовательного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after="240" w:line="298" w:lineRule="exact"/>
      </w:pPr>
      <w:r>
        <w:t xml:space="preserve">Органы </w:t>
      </w:r>
      <w:r>
        <w:t xml:space="preserve">управления образованием могут вносить рекомендации по содержанию, характеристикам дизайна и сервисных услуг Сайта </w:t>
      </w:r>
      <w:r w:rsidR="006717F5">
        <w:t>МБУ ДО «ЦДТ</w:t>
      </w:r>
      <w:proofErr w:type="gramStart"/>
      <w:r w:rsidR="006717F5">
        <w:t>»,</w:t>
      </w:r>
      <w:r>
        <w:t>.</w:t>
      </w:r>
      <w:proofErr w:type="gramEnd"/>
    </w:p>
    <w:p w:rsidR="00C656CA" w:rsidRDefault="00464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jc w:val="both"/>
      </w:pPr>
      <w:bookmarkStart w:id="4" w:name="bookmark3"/>
      <w:r>
        <w:t xml:space="preserve">Порядок размещения и обновления информации на Сайте МБУ </w:t>
      </w:r>
      <w:proofErr w:type="spellStart"/>
      <w:r w:rsidR="006717F5">
        <w:t>МБУ</w:t>
      </w:r>
      <w:proofErr w:type="spellEnd"/>
      <w:r w:rsidR="006717F5">
        <w:t xml:space="preserve"> ДО «ЦДТ» </w:t>
      </w:r>
      <w:bookmarkEnd w:id="4"/>
    </w:p>
    <w:p w:rsidR="00C656CA" w:rsidRDefault="006717F5">
      <w:pPr>
        <w:pStyle w:val="20"/>
        <w:numPr>
          <w:ilvl w:val="1"/>
          <w:numId w:val="1"/>
        </w:numPr>
        <w:shd w:val="clear" w:color="auto" w:fill="auto"/>
        <w:tabs>
          <w:tab w:val="left" w:pos="727"/>
        </w:tabs>
        <w:spacing w:line="298" w:lineRule="exact"/>
      </w:pPr>
      <w:r>
        <w:t xml:space="preserve">МБУ ДО «ЦДТ» </w:t>
      </w:r>
      <w:r w:rsidR="004647DA">
        <w:t>обеспечивает координацию р</w:t>
      </w:r>
      <w:r w:rsidR="004647DA">
        <w:t>абот по информационному наполнению и обновлению сайта.</w:t>
      </w:r>
    </w:p>
    <w:p w:rsidR="00C656CA" w:rsidRDefault="006717F5">
      <w:pPr>
        <w:pStyle w:val="20"/>
        <w:numPr>
          <w:ilvl w:val="1"/>
          <w:numId w:val="1"/>
        </w:numPr>
        <w:shd w:val="clear" w:color="auto" w:fill="auto"/>
        <w:tabs>
          <w:tab w:val="left" w:pos="540"/>
        </w:tabs>
        <w:spacing w:line="298" w:lineRule="exact"/>
      </w:pPr>
      <w:r>
        <w:t xml:space="preserve">МБУ ДО «ЦДТ», </w:t>
      </w:r>
      <w:r w:rsidR="004647DA">
        <w:t>самостоятельно или по договору с третьей стороной обеспечивает: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27"/>
        </w:tabs>
        <w:spacing w:line="298" w:lineRule="exact"/>
      </w:pPr>
      <w:r>
        <w:t xml:space="preserve">постоянную поддержку Сайта </w:t>
      </w:r>
      <w:r w:rsidR="006717F5">
        <w:t xml:space="preserve">МБУ ДО «ЦДТ» </w:t>
      </w:r>
      <w:r>
        <w:t>в работоспособном состоянии;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line="298" w:lineRule="exact"/>
      </w:pPr>
      <w:r>
        <w:t>взаимодействие с внешними информационно</w:t>
      </w:r>
      <w:r>
        <w:t xml:space="preserve"> - телекоммуникационными сетями, сетью Интернет;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973"/>
        </w:tabs>
        <w:spacing w:line="298" w:lineRule="exact"/>
      </w:pPr>
      <w:r>
        <w:t xml:space="preserve">проведение организационно-технических мероприятий по защите информации на Сайте </w:t>
      </w:r>
      <w:r w:rsidR="00124523">
        <w:t xml:space="preserve">МБУ ДО «ЦДТ» </w:t>
      </w:r>
      <w:r>
        <w:t xml:space="preserve"> от несанкционированного доступа;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973"/>
        </w:tabs>
        <w:spacing w:line="298" w:lineRule="exact"/>
      </w:pPr>
      <w:r>
        <w:t>инсталляцию программного обеспечения, необходимого для функционирования С</w:t>
      </w:r>
      <w:r>
        <w:t xml:space="preserve">айта </w:t>
      </w:r>
      <w:r w:rsidR="00124523">
        <w:t xml:space="preserve">МБУ ДО «ЦДТ» </w:t>
      </w:r>
      <w:r>
        <w:t>в случае аварийной ситуации;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973"/>
        </w:tabs>
        <w:spacing w:line="298" w:lineRule="exact"/>
      </w:pPr>
      <w:r>
        <w:t xml:space="preserve">ведение архива программного обеспечения, необходимого для восстановления и инсталляции </w:t>
      </w:r>
      <w:r w:rsidR="00124523">
        <w:t>МБУ ДО «ЦДТ»</w:t>
      </w:r>
      <w:r>
        <w:t>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line="298" w:lineRule="exact"/>
      </w:pPr>
      <w:r>
        <w:t xml:space="preserve">резервное копирование данных и настроек Сайта </w:t>
      </w:r>
      <w:r w:rsidR="00FC73AF">
        <w:t>МБУ ДО «ЦДТ»;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line="298" w:lineRule="exact"/>
      </w:pPr>
      <w:r>
        <w:t xml:space="preserve">проведение регламентных </w:t>
      </w:r>
      <w:r>
        <w:t>работ на сервере;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line="298" w:lineRule="exact"/>
      </w:pPr>
      <w:r>
        <w:t xml:space="preserve">размещение материалов на Сайте </w:t>
      </w:r>
      <w:r w:rsidR="00FC73AF">
        <w:t>МБУ ДО «ЦДТ»;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08"/>
        </w:tabs>
        <w:spacing w:line="298" w:lineRule="exact"/>
      </w:pPr>
      <w: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98" w:lineRule="exact"/>
      </w:pPr>
      <w:r>
        <w:t xml:space="preserve">Содержание Сайта </w:t>
      </w:r>
      <w:r w:rsidR="009E1451">
        <w:t>МБУ ДО «ЦДТ»</w:t>
      </w:r>
      <w:r>
        <w:t xml:space="preserve"> формируется на основе инф</w:t>
      </w:r>
      <w:r>
        <w:t>ормации, предоставляемой участниками образовательного процесса образовательного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98" w:lineRule="exact"/>
      </w:pPr>
      <w:r>
        <w:t xml:space="preserve">Подготовка и размещение информационных материалов инвариантного блока Сайта </w:t>
      </w:r>
      <w:r w:rsidR="009E1451">
        <w:t>МБУ ДО «ЦДТ»</w:t>
      </w:r>
      <w:r w:rsidR="0080131F">
        <w:t xml:space="preserve"> </w:t>
      </w:r>
      <w:r>
        <w:t>регламентируется должностными обязанностями сотрудников образовател</w:t>
      </w:r>
      <w:r>
        <w:t>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line="298" w:lineRule="exact"/>
      </w:pPr>
      <w:r>
        <w:t xml:space="preserve">Список лиц, обеспечивающих создание и эксплуатацию официального Сайта </w:t>
      </w:r>
      <w:r w:rsidR="0080131F">
        <w:t>МБУ ДО «ЦДТ»</w:t>
      </w:r>
      <w:r w:rsidR="0080131F">
        <w:t xml:space="preserve">, </w:t>
      </w:r>
      <w:r>
        <w:t xml:space="preserve"> перечень и объем обязательной предоставляемой информации и возникающих, в связи с этим зон ответственности утверждается приказом руководителя обра</w:t>
      </w:r>
      <w:r>
        <w:t>зовательного учреждения.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98" w:lineRule="exact"/>
      </w:pPr>
      <w:r>
        <w:t xml:space="preserve">Сайт </w:t>
      </w:r>
      <w:r w:rsidR="0080131F">
        <w:t>МБУ ДО «ЦДТ»</w:t>
      </w:r>
      <w:r w:rsidR="0080131F">
        <w:t xml:space="preserve"> </w:t>
      </w:r>
      <w:r>
        <w:t xml:space="preserve">размещается по адресу: </w:t>
      </w:r>
      <w:hyperlink r:id="rId8" w:history="1">
        <w:r w:rsidR="00E0560D" w:rsidRPr="002730B0">
          <w:rPr>
            <w:rStyle w:val="a3"/>
            <w:lang w:val="en-US" w:eastAsia="en-US" w:bidi="en-US"/>
          </w:rPr>
          <w:t>https</w:t>
        </w:r>
        <w:r w:rsidR="00E0560D" w:rsidRPr="002730B0">
          <w:rPr>
            <w:rStyle w:val="a3"/>
            <w:lang w:eastAsia="en-US" w:bidi="en-US"/>
          </w:rPr>
          <w:t>://</w:t>
        </w:r>
        <w:proofErr w:type="spellStart"/>
        <w:r w:rsidR="00E0560D" w:rsidRPr="002730B0">
          <w:rPr>
            <w:rStyle w:val="a3"/>
            <w:lang w:eastAsia="en-US" w:bidi="en-US"/>
          </w:rPr>
          <w:t>цдт-нвр.</w:t>
        </w:r>
      </w:hyperlink>
      <w:r w:rsidR="00E0560D">
        <w:t>рф</w:t>
      </w:r>
      <w:proofErr w:type="spellEnd"/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line="298" w:lineRule="exact"/>
      </w:pPr>
      <w:r>
        <w:t xml:space="preserve">Обновление информации на Сайте </w:t>
      </w:r>
      <w:r w:rsidR="00E0560D">
        <w:t xml:space="preserve">МБУ ДО «ЦДТ» </w:t>
      </w:r>
      <w:r>
        <w:t>осуществляется не реже двух раз в месяц для администратора, одного</w:t>
      </w:r>
      <w:r>
        <w:t xml:space="preserve"> раза в месяц для педагогических работников.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236" w:line="298" w:lineRule="exact"/>
      </w:pPr>
      <w:r>
        <w:t xml:space="preserve">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AB464A">
        <w:t xml:space="preserve">МБУ ДО «ЦДТ» </w:t>
      </w:r>
      <w:r>
        <w:t>производится н</w:t>
      </w:r>
      <w:r>
        <w:t>е позднее 3 дней после утверждения указанных документов.</w:t>
      </w:r>
    </w:p>
    <w:p w:rsidR="00C656CA" w:rsidRDefault="004647D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5"/>
        </w:tabs>
        <w:spacing w:line="302" w:lineRule="exact"/>
        <w:jc w:val="both"/>
      </w:pPr>
      <w:bookmarkStart w:id="5" w:name="bookmark4"/>
      <w:r>
        <w:t xml:space="preserve">Ответственность за обеспечение функционирования Сайта </w:t>
      </w:r>
      <w:r w:rsidR="00AB464A">
        <w:t xml:space="preserve">МБУ ДО «ЦДТ» </w:t>
      </w:r>
      <w:bookmarkEnd w:id="5"/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16"/>
        </w:tabs>
        <w:spacing w:line="298" w:lineRule="exact"/>
      </w:pPr>
      <w:r>
        <w:t xml:space="preserve">Ответственность за обеспечение функционирования Сайта </w:t>
      </w:r>
      <w:r w:rsidR="00AB464A">
        <w:t xml:space="preserve">МБУ ДО «ЦДТ» </w:t>
      </w:r>
      <w:r>
        <w:t xml:space="preserve"> возлагается на сотрудника образовательного </w:t>
      </w:r>
      <w:r>
        <w:t>учреждения приказом руководителя.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98" w:lineRule="exact"/>
      </w:pPr>
      <w: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AB464A">
        <w:t>МБУ ДО «ЦДТ»</w:t>
      </w:r>
      <w:r>
        <w:t>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644"/>
        </w:tabs>
        <w:spacing w:line="298" w:lineRule="exact"/>
      </w:pPr>
      <w:r>
        <w:t xml:space="preserve">Лицам, назначенным руководителем </w:t>
      </w:r>
      <w:r w:rsidR="00AB464A">
        <w:t>МБУ ДО «ЦДТ»</w:t>
      </w:r>
      <w:r>
        <w:t xml:space="preserve"> в </w:t>
      </w:r>
      <w:r>
        <w:t>соответствии с пунктом 3.5 настоящего Положения, вменяются следующие обязанности: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08"/>
        </w:tabs>
        <w:spacing w:line="298" w:lineRule="exact"/>
      </w:pPr>
      <w:r>
        <w:t xml:space="preserve">обеспечение взаимодействия Сайта </w:t>
      </w:r>
      <w:r w:rsidR="00683E9E">
        <w:t xml:space="preserve">МБУ ДО «ЦДТ» </w:t>
      </w:r>
      <w:r>
        <w:t xml:space="preserve"> с внешними информационно-телекоммуникационными сетями, с сетью Интернет;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931"/>
        </w:tabs>
        <w:spacing w:line="298" w:lineRule="exact"/>
      </w:pPr>
      <w:r>
        <w:t>проведение организационно-технических мероприят</w:t>
      </w:r>
      <w:r>
        <w:t xml:space="preserve">ий по защите информации Сайта </w:t>
      </w:r>
      <w:r w:rsidR="00683E9E">
        <w:t xml:space="preserve">МБУ ДО «ЦДТ» </w:t>
      </w:r>
      <w:r>
        <w:t xml:space="preserve"> от несанкционированного доступа;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13"/>
        </w:tabs>
        <w:spacing w:line="298" w:lineRule="exact"/>
      </w:pPr>
      <w:r>
        <w:t xml:space="preserve">инсталляция программного обеспечения, необходимого для поддержания функционирования Сайта </w:t>
      </w:r>
      <w:r w:rsidR="00683E9E">
        <w:t xml:space="preserve">МБУ ДО «ЦДТ» </w:t>
      </w:r>
      <w:r>
        <w:t xml:space="preserve"> в случае аварийной ситуации;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13"/>
        </w:tabs>
        <w:spacing w:line="298" w:lineRule="exact"/>
      </w:pPr>
      <w:r>
        <w:t xml:space="preserve">ведение архива информационных </w:t>
      </w:r>
      <w:r>
        <w:t xml:space="preserve">материалов и программного обеспечения, необходимого для восстановления и инсталляции Сайта </w:t>
      </w:r>
      <w:r w:rsidR="0003402A">
        <w:t>МБУ ДО «ЦДТ»</w:t>
      </w:r>
      <w:r>
        <w:t>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13"/>
        </w:tabs>
        <w:spacing w:line="298" w:lineRule="exact"/>
      </w:pPr>
      <w:r>
        <w:t xml:space="preserve">регулярное резервное копирование данных и настроек Сайта </w:t>
      </w:r>
      <w:r w:rsidR="0003402A">
        <w:t>МБУ ДО «ЦДТ»</w:t>
      </w:r>
      <w:r>
        <w:t>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13"/>
        </w:tabs>
        <w:spacing w:line="298" w:lineRule="exact"/>
      </w:pPr>
      <w:r>
        <w:t xml:space="preserve">сбор, обработка и размещение на Сайте </w:t>
      </w:r>
      <w:r w:rsidR="0003402A">
        <w:t xml:space="preserve">МБУ ДО «ЦДТ» </w:t>
      </w:r>
      <w:r>
        <w:t>инфор</w:t>
      </w:r>
      <w:r>
        <w:t>мации в соответствии с требованиями пунктов 2.1, 2.2, 2.3, 2.4 и 2.5 настоящего Положения.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98" w:lineRule="exact"/>
      </w:pPr>
      <w:r>
        <w:t>Дисциплинарная и иная предусмотренная деятельность законодательства РФ за качество, своевременность и достоверность информационных материалов возлагается на ответств</w:t>
      </w:r>
      <w:r>
        <w:t>енных лиц, согласно п.3.5. настоящего положения.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line="298" w:lineRule="exact"/>
      </w:pPr>
      <w: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 w:rsidR="0003402A">
        <w:t>МБУ ДО «ЦДТ»</w:t>
      </w:r>
      <w:r>
        <w:t>, устанавливается действующим законодательством РФ.</w:t>
      </w:r>
    </w:p>
    <w:p w:rsidR="00C656CA" w:rsidRDefault="004647DA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line="298" w:lineRule="exact"/>
      </w:pPr>
      <w:r>
        <w:t xml:space="preserve">Сотрудник, </w:t>
      </w:r>
      <w:r>
        <w:t xml:space="preserve">ответственный за функционирование Сайта </w:t>
      </w:r>
      <w:r w:rsidR="0003402A">
        <w:t>МБУ ДО «ЦДТ»</w:t>
      </w:r>
      <w:r>
        <w:t>, несет ответственность: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spacing w:line="298" w:lineRule="exact"/>
      </w:pPr>
      <w:r>
        <w:t xml:space="preserve"> за отсутствие на Сайте </w:t>
      </w:r>
      <w:r w:rsidR="00C028BA">
        <w:t xml:space="preserve">МБУ ДО «ЦДТ» </w:t>
      </w:r>
      <w:r>
        <w:t>информации, предусмотренной п. 2 настоящего Положения и приложением № 2 настоящего приказа;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13"/>
        </w:tabs>
        <w:spacing w:line="298" w:lineRule="exact"/>
      </w:pPr>
      <w:r>
        <w:t>за нарушение сроков обновления инф</w:t>
      </w:r>
      <w:r>
        <w:t>ормации в соответствии с пунктами 3.7 и 3.8 настоящего Положения;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spacing w:line="298" w:lineRule="exact"/>
      </w:pPr>
      <w:r>
        <w:t xml:space="preserve"> за размещение на Сайте </w:t>
      </w:r>
      <w:r w:rsidR="00C028BA">
        <w:t xml:space="preserve">МБУ ДО «ЦДТ» </w:t>
      </w:r>
      <w:r>
        <w:t>информации, противоречащей пунктам 2.4 и 2.5 настоящего Положения;</w:t>
      </w:r>
    </w:p>
    <w:p w:rsidR="00C656CA" w:rsidRDefault="004647DA">
      <w:pPr>
        <w:pStyle w:val="20"/>
        <w:numPr>
          <w:ilvl w:val="2"/>
          <w:numId w:val="1"/>
        </w:numPr>
        <w:shd w:val="clear" w:color="auto" w:fill="auto"/>
        <w:tabs>
          <w:tab w:val="left" w:pos="713"/>
        </w:tabs>
        <w:spacing w:after="240" w:line="298" w:lineRule="exact"/>
      </w:pPr>
      <w:r>
        <w:t xml:space="preserve">за размещение на Сайте </w:t>
      </w:r>
      <w:r w:rsidR="00C028BA">
        <w:t xml:space="preserve">МБУ ДО «ЦДТ» </w:t>
      </w:r>
      <w:r>
        <w:t>информации, не соответствующей дей</w:t>
      </w:r>
      <w:r>
        <w:t>ствительности.</w:t>
      </w:r>
    </w:p>
    <w:p w:rsidR="00C656CA" w:rsidRDefault="004647DA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line="298" w:lineRule="exact"/>
        <w:jc w:val="left"/>
      </w:pPr>
      <w:r>
        <w:rPr>
          <w:rStyle w:val="21"/>
        </w:rPr>
        <w:t xml:space="preserve">Финансирование, материально - техническое обеспечение </w:t>
      </w:r>
      <w:r>
        <w:t xml:space="preserve">5.1. Работы по обеспечению функционированию Сайта </w:t>
      </w:r>
      <w:r w:rsidR="00C028BA">
        <w:t xml:space="preserve">МБУ ДО «ЦДТ» </w:t>
      </w:r>
      <w:r>
        <w:t xml:space="preserve">производятся за счет средств муниципального бюджетного учреждения дополнительного образования </w:t>
      </w:r>
      <w:r w:rsidR="00420EF5" w:rsidRPr="00420EF5">
        <w:t>«Центр детского творчества»</w:t>
      </w:r>
      <w:r w:rsidR="00420EF5">
        <w:rPr>
          <w:sz w:val="28"/>
          <w:szCs w:val="28"/>
        </w:rPr>
        <w:t xml:space="preserve"> </w:t>
      </w:r>
      <w:r>
        <w:t>или за счет привлеченных средств.</w:t>
      </w:r>
    </w:p>
    <w:sectPr w:rsidR="00C656CA">
      <w:type w:val="continuous"/>
      <w:pgSz w:w="11900" w:h="16840"/>
      <w:pgMar w:top="1148" w:right="810" w:bottom="1316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DA" w:rsidRDefault="004647DA">
      <w:r>
        <w:separator/>
      </w:r>
    </w:p>
  </w:endnote>
  <w:endnote w:type="continuationSeparator" w:id="0">
    <w:p w:rsidR="004647DA" w:rsidRDefault="004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DA" w:rsidRDefault="004647DA"/>
  </w:footnote>
  <w:footnote w:type="continuationSeparator" w:id="0">
    <w:p w:rsidR="004647DA" w:rsidRDefault="004647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5B8"/>
    <w:multiLevelType w:val="multilevel"/>
    <w:tmpl w:val="B4D4A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B02EA"/>
    <w:multiLevelType w:val="multilevel"/>
    <w:tmpl w:val="EFB46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CA"/>
    <w:rsid w:val="0003402A"/>
    <w:rsid w:val="0007039D"/>
    <w:rsid w:val="000822CC"/>
    <w:rsid w:val="00124523"/>
    <w:rsid w:val="002731DE"/>
    <w:rsid w:val="00366954"/>
    <w:rsid w:val="00420EF5"/>
    <w:rsid w:val="004647DA"/>
    <w:rsid w:val="00526213"/>
    <w:rsid w:val="006717F5"/>
    <w:rsid w:val="00683E9E"/>
    <w:rsid w:val="0080131F"/>
    <w:rsid w:val="008568C6"/>
    <w:rsid w:val="009974A9"/>
    <w:rsid w:val="009E1451"/>
    <w:rsid w:val="00A823F2"/>
    <w:rsid w:val="00AB464A"/>
    <w:rsid w:val="00AE199D"/>
    <w:rsid w:val="00BE0972"/>
    <w:rsid w:val="00C028BA"/>
    <w:rsid w:val="00C270DE"/>
    <w:rsid w:val="00C6009E"/>
    <w:rsid w:val="00C656CA"/>
    <w:rsid w:val="00CA0A55"/>
    <w:rsid w:val="00D46260"/>
    <w:rsid w:val="00E00CAA"/>
    <w:rsid w:val="00E0560D"/>
    <w:rsid w:val="00EC27DE"/>
    <w:rsid w:val="00F351CD"/>
    <w:rsid w:val="00F37640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E00CAA"/>
    <w:rPr>
      <w:b/>
      <w:bCs/>
    </w:rPr>
  </w:style>
  <w:style w:type="paragraph" w:styleId="a6">
    <w:name w:val="header"/>
    <w:basedOn w:val="a"/>
    <w:link w:val="a7"/>
    <w:uiPriority w:val="99"/>
    <w:unhideWhenUsed/>
    <w:rsid w:val="00A82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3F2"/>
    <w:rPr>
      <w:color w:val="000000"/>
    </w:rPr>
  </w:style>
  <w:style w:type="paragraph" w:styleId="a8">
    <w:name w:val="footer"/>
    <w:basedOn w:val="a"/>
    <w:link w:val="a9"/>
    <w:uiPriority w:val="99"/>
    <w:unhideWhenUsed/>
    <w:rsid w:val="00A82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3F2"/>
    <w:rPr>
      <w:color w:val="000000"/>
    </w:rPr>
  </w:style>
  <w:style w:type="table" w:styleId="aa">
    <w:name w:val="Table Grid"/>
    <w:basedOn w:val="a1"/>
    <w:uiPriority w:val="59"/>
    <w:rsid w:val="00A8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E00CAA"/>
    <w:rPr>
      <w:b/>
      <w:bCs/>
    </w:rPr>
  </w:style>
  <w:style w:type="paragraph" w:styleId="a6">
    <w:name w:val="header"/>
    <w:basedOn w:val="a"/>
    <w:link w:val="a7"/>
    <w:uiPriority w:val="99"/>
    <w:unhideWhenUsed/>
    <w:rsid w:val="00A82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3F2"/>
    <w:rPr>
      <w:color w:val="000000"/>
    </w:rPr>
  </w:style>
  <w:style w:type="paragraph" w:styleId="a8">
    <w:name w:val="footer"/>
    <w:basedOn w:val="a"/>
    <w:link w:val="a9"/>
    <w:uiPriority w:val="99"/>
    <w:unhideWhenUsed/>
    <w:rsid w:val="00A82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3F2"/>
    <w:rPr>
      <w:color w:val="000000"/>
    </w:rPr>
  </w:style>
  <w:style w:type="table" w:styleId="aa">
    <w:name w:val="Table Grid"/>
    <w:basedOn w:val="a1"/>
    <w:uiPriority w:val="59"/>
    <w:rsid w:val="00A8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6;&#1090;-&#1085;&#1074;&#1088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8</cp:revision>
  <dcterms:created xsi:type="dcterms:W3CDTF">2021-07-21T09:58:00Z</dcterms:created>
  <dcterms:modified xsi:type="dcterms:W3CDTF">2021-07-21T13:07:00Z</dcterms:modified>
</cp:coreProperties>
</file>