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355"/>
        <w:tblW w:w="0" w:type="auto"/>
        <w:tblLook w:val="04A0" w:firstRow="1" w:lastRow="0" w:firstColumn="1" w:lastColumn="0" w:noHBand="0" w:noVBand="1"/>
      </w:tblPr>
      <w:tblGrid>
        <w:gridCol w:w="2173"/>
        <w:gridCol w:w="1492"/>
        <w:gridCol w:w="381"/>
        <w:gridCol w:w="381"/>
        <w:gridCol w:w="381"/>
        <w:gridCol w:w="381"/>
        <w:gridCol w:w="836"/>
        <w:gridCol w:w="2200"/>
        <w:gridCol w:w="832"/>
        <w:gridCol w:w="1440"/>
        <w:gridCol w:w="832"/>
        <w:gridCol w:w="1440"/>
        <w:gridCol w:w="891"/>
        <w:gridCol w:w="1440"/>
      </w:tblGrid>
      <w:tr w:rsidR="001F7293" w:rsidRPr="00F71683" w:rsidTr="00B01B7F">
        <w:tc>
          <w:tcPr>
            <w:tcW w:w="2173" w:type="dxa"/>
            <w:vMerge w:val="restart"/>
            <w:vAlign w:val="center"/>
          </w:tcPr>
          <w:p w:rsidR="00AA32FB" w:rsidRPr="00F71683" w:rsidRDefault="00AF146A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492" w:type="dxa"/>
            <w:vMerge w:val="restart"/>
            <w:vAlign w:val="center"/>
          </w:tcPr>
          <w:p w:rsidR="00AA32FB" w:rsidRPr="00F71683" w:rsidRDefault="001F7293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 xml:space="preserve">Общая численность </w:t>
            </w:r>
            <w:proofErr w:type="gramStart"/>
            <w:r w:rsidRPr="00F7168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1" w:type="dxa"/>
            <w:vMerge w:val="restart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1" w:type="dxa"/>
            <w:gridSpan w:val="8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proofErr w:type="gramStart"/>
            <w:r w:rsidRPr="00F7168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F7293" w:rsidRPr="00F71683" w:rsidTr="00B01B7F">
        <w:tc>
          <w:tcPr>
            <w:tcW w:w="2173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2272" w:type="dxa"/>
            <w:gridSpan w:val="2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Бюджетов субъектов РФ</w:t>
            </w:r>
          </w:p>
        </w:tc>
        <w:tc>
          <w:tcPr>
            <w:tcW w:w="2272" w:type="dxa"/>
            <w:gridSpan w:val="2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Местных бюджетов</w:t>
            </w:r>
          </w:p>
        </w:tc>
        <w:tc>
          <w:tcPr>
            <w:tcW w:w="2331" w:type="dxa"/>
            <w:gridSpan w:val="2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Средств физических или юридических лиц</w:t>
            </w:r>
          </w:p>
        </w:tc>
      </w:tr>
      <w:tr w:rsidR="001F7293" w:rsidRPr="00F71683" w:rsidTr="00B01B7F">
        <w:trPr>
          <w:trHeight w:val="1030"/>
        </w:trPr>
        <w:tc>
          <w:tcPr>
            <w:tcW w:w="2173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Merge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0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4"/>
            </w:tblGrid>
            <w:tr w:rsidR="00AA32FB" w:rsidRPr="00F71683">
              <w:trPr>
                <w:trHeight w:val="316"/>
              </w:trPr>
              <w:tc>
                <w:tcPr>
                  <w:tcW w:w="0" w:type="auto"/>
                </w:tcPr>
                <w:p w:rsidR="00AA32FB" w:rsidRPr="00F71683" w:rsidRDefault="00AA32FB" w:rsidP="00E32ACB">
                  <w:pPr>
                    <w:pStyle w:val="Default"/>
                    <w:framePr w:hSpace="180" w:wrap="around" w:hAnchor="margin" w:y="2355"/>
                    <w:jc w:val="center"/>
                    <w:rPr>
                      <w:sz w:val="20"/>
                      <w:szCs w:val="20"/>
                    </w:rPr>
                  </w:pPr>
                  <w:r w:rsidRPr="00F71683">
                    <w:rPr>
                      <w:sz w:val="20"/>
                      <w:szCs w:val="20"/>
                    </w:rPr>
                    <w:t>В том числеиностранные граждане</w:t>
                  </w:r>
                </w:p>
              </w:tc>
            </w:tr>
          </w:tbl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 том числе иностранные граждане</w:t>
            </w:r>
          </w:p>
        </w:tc>
        <w:tc>
          <w:tcPr>
            <w:tcW w:w="832" w:type="dxa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 том числе иностранные граждане</w:t>
            </w:r>
          </w:p>
        </w:tc>
        <w:tc>
          <w:tcPr>
            <w:tcW w:w="891" w:type="dxa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A32FB" w:rsidRPr="00F71683" w:rsidRDefault="00AA32FB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В том числе иностранные граждане</w:t>
            </w:r>
          </w:p>
        </w:tc>
      </w:tr>
      <w:tr w:rsidR="00D015E2" w:rsidRPr="00F71683" w:rsidTr="00B01B7F">
        <w:trPr>
          <w:trHeight w:val="207"/>
        </w:trPr>
        <w:tc>
          <w:tcPr>
            <w:tcW w:w="2173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</w:tblGrid>
            <w:tr w:rsidR="001F7293" w:rsidRPr="00F71683">
              <w:trPr>
                <w:trHeight w:val="84"/>
              </w:trPr>
              <w:tc>
                <w:tcPr>
                  <w:tcW w:w="0" w:type="auto"/>
                </w:tcPr>
                <w:p w:rsidR="001F7293" w:rsidRPr="00F71683" w:rsidRDefault="001F7293" w:rsidP="00B01B7F">
                  <w:pPr>
                    <w:pStyle w:val="Default"/>
                    <w:framePr w:hSpace="180" w:wrap="around" w:hAnchor="margin" w:y="2355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ДПП ПК</w:t>
                  </w:r>
                </w:p>
              </w:tc>
            </w:tr>
          </w:tbl>
          <w:p w:rsidR="00106C9F" w:rsidRPr="00F71683" w:rsidRDefault="00106C9F" w:rsidP="00B0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E2" w:rsidRPr="00F71683" w:rsidTr="00B01B7F">
        <w:tc>
          <w:tcPr>
            <w:tcW w:w="2173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0"/>
            </w:tblGrid>
            <w:tr w:rsidR="001F7293" w:rsidRPr="00F71683">
              <w:trPr>
                <w:trHeight w:val="84"/>
              </w:trPr>
              <w:tc>
                <w:tcPr>
                  <w:tcW w:w="0" w:type="auto"/>
                </w:tcPr>
                <w:p w:rsidR="001F7293" w:rsidRPr="00F71683" w:rsidRDefault="001F7293" w:rsidP="00B01B7F">
                  <w:pPr>
                    <w:pStyle w:val="Default"/>
                    <w:framePr w:hSpace="180" w:wrap="around" w:hAnchor="margin" w:y="2355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ДПП ПП</w:t>
                  </w:r>
                </w:p>
              </w:tc>
            </w:tr>
          </w:tbl>
          <w:p w:rsidR="00106C9F" w:rsidRPr="00F71683" w:rsidRDefault="00106C9F" w:rsidP="00B0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E2" w:rsidRPr="00F71683" w:rsidTr="00B01B7F">
        <w:tc>
          <w:tcPr>
            <w:tcW w:w="2173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1F7293" w:rsidRPr="00F71683">
              <w:trPr>
                <w:trHeight w:val="431"/>
              </w:trPr>
              <w:tc>
                <w:tcPr>
                  <w:tcW w:w="0" w:type="auto"/>
                </w:tcPr>
                <w:p w:rsidR="001F7293" w:rsidRPr="00F71683" w:rsidRDefault="001F7293" w:rsidP="00B01B7F">
                  <w:pPr>
                    <w:pStyle w:val="Default"/>
                    <w:framePr w:hSpace="180" w:wrap="around" w:hAnchor="margin" w:y="2355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Дополнительные</w:t>
                  </w:r>
                </w:p>
                <w:p w:rsidR="001F7293" w:rsidRPr="00F71683" w:rsidRDefault="001F7293" w:rsidP="00B01B7F">
                  <w:pPr>
                    <w:pStyle w:val="Default"/>
                    <w:framePr w:hSpace="180" w:wrap="around" w:hAnchor="margin" w:y="2355"/>
                    <w:rPr>
                      <w:sz w:val="20"/>
                      <w:szCs w:val="20"/>
                    </w:rPr>
                  </w:pPr>
                  <w:proofErr w:type="spellStart"/>
                  <w:r w:rsidRPr="00F71683">
                    <w:rPr>
                      <w:b/>
                      <w:bCs/>
                      <w:sz w:val="20"/>
                      <w:szCs w:val="20"/>
                    </w:rPr>
                    <w:t>общеобразова</w:t>
                  </w:r>
                  <w:proofErr w:type="spellEnd"/>
                  <w:r w:rsidRPr="00F71683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1F7293" w:rsidRPr="00F71683" w:rsidRDefault="001F7293" w:rsidP="00B01B7F">
                  <w:pPr>
                    <w:pStyle w:val="Default"/>
                    <w:framePr w:hSpace="180" w:wrap="around" w:hAnchor="margin" w:y="2355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тельные</w:t>
                  </w:r>
                </w:p>
                <w:p w:rsidR="001F7293" w:rsidRPr="00F71683" w:rsidRDefault="001F7293" w:rsidP="00B01B7F">
                  <w:pPr>
                    <w:pStyle w:val="Default"/>
                    <w:framePr w:hSpace="180" w:wrap="around" w:hAnchor="margin" w:y="2355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программы</w:t>
                  </w:r>
                </w:p>
              </w:tc>
            </w:tr>
          </w:tbl>
          <w:p w:rsidR="00106C9F" w:rsidRPr="00F71683" w:rsidRDefault="00106C9F" w:rsidP="00B0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106C9F" w:rsidRPr="00F71683" w:rsidRDefault="00FE2B32" w:rsidP="00C1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2</w:t>
            </w:r>
            <w:r w:rsidR="00A06518">
              <w:rPr>
                <w:rFonts w:ascii="Arial" w:hAnsi="Arial" w:cs="Arial"/>
                <w:sz w:val="20"/>
                <w:szCs w:val="20"/>
              </w:rPr>
              <w:t>8</w:t>
            </w:r>
            <w:r w:rsidR="00C104A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00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106C9F" w:rsidRPr="00F71683" w:rsidRDefault="00A06518" w:rsidP="00B83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83E6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106C9F" w:rsidRPr="00F71683" w:rsidRDefault="00FE2B32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106C9F" w:rsidRPr="00F71683" w:rsidRDefault="00A06518" w:rsidP="00C1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C104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106C9F" w:rsidRPr="00F71683" w:rsidRDefault="00493B29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15E2" w:rsidRPr="00F71683" w:rsidTr="00B01B7F">
        <w:tc>
          <w:tcPr>
            <w:tcW w:w="2173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1F7293" w:rsidRPr="00F71683">
              <w:trPr>
                <w:trHeight w:val="84"/>
              </w:trPr>
              <w:tc>
                <w:tcPr>
                  <w:tcW w:w="0" w:type="auto"/>
                </w:tcPr>
                <w:p w:rsidR="001F7293" w:rsidRPr="00F71683" w:rsidRDefault="001F7293" w:rsidP="00B01B7F">
                  <w:pPr>
                    <w:pStyle w:val="Default"/>
                    <w:framePr w:hSpace="180" w:wrap="around" w:hAnchor="margin" w:y="2355"/>
                    <w:rPr>
                      <w:sz w:val="20"/>
                      <w:szCs w:val="20"/>
                    </w:rPr>
                  </w:pPr>
                  <w:r w:rsidRPr="00F71683">
                    <w:rPr>
                      <w:b/>
                      <w:bCs/>
                      <w:sz w:val="20"/>
                      <w:szCs w:val="20"/>
                    </w:rPr>
                    <w:t>По всем программам</w:t>
                  </w:r>
                </w:p>
              </w:tc>
            </w:tr>
          </w:tbl>
          <w:p w:rsidR="00106C9F" w:rsidRPr="00F71683" w:rsidRDefault="00106C9F" w:rsidP="00B0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106C9F" w:rsidRPr="00F71683" w:rsidRDefault="00FE2B32" w:rsidP="00C1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27</w:t>
            </w:r>
            <w:r w:rsidR="00C104A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106C9F" w:rsidRPr="00F71683" w:rsidRDefault="00106C9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00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06C9F" w:rsidRPr="00F71683" w:rsidRDefault="00FB0E5F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vAlign w:val="center"/>
          </w:tcPr>
          <w:p w:rsidR="00106C9F" w:rsidRPr="00F71683" w:rsidRDefault="00A06518" w:rsidP="00B83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83E64">
              <w:rPr>
                <w:rFonts w:ascii="Arial" w:hAnsi="Arial" w:cs="Arial"/>
                <w:sz w:val="20"/>
                <w:szCs w:val="20"/>
              </w:rPr>
              <w:t>73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106C9F" w:rsidRPr="00F71683" w:rsidRDefault="00FE2B32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106C9F" w:rsidRPr="00F71683" w:rsidRDefault="00A06518" w:rsidP="00C1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C104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106C9F" w:rsidRPr="00F71683" w:rsidRDefault="00493B29" w:rsidP="00B0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E2B32" w:rsidRDefault="00FE2B32"/>
    <w:p w:rsidR="00B01B7F" w:rsidRDefault="00B01B7F"/>
    <w:p w:rsidR="00B01B7F" w:rsidRDefault="00B01B7F"/>
    <w:p w:rsidR="00B01B7F" w:rsidRPr="00B01B7F" w:rsidRDefault="00B01B7F" w:rsidP="00B01B7F">
      <w:pPr>
        <w:jc w:val="center"/>
        <w:rPr>
          <w:sz w:val="36"/>
          <w:szCs w:val="36"/>
        </w:rPr>
      </w:pPr>
      <w:r w:rsidRPr="00B01B7F">
        <w:rPr>
          <w:sz w:val="36"/>
          <w:szCs w:val="36"/>
        </w:rPr>
        <w:t xml:space="preserve">Сведения о численности </w:t>
      </w:r>
      <w:proofErr w:type="gramStart"/>
      <w:r w:rsidRPr="00B01B7F">
        <w:rPr>
          <w:sz w:val="36"/>
          <w:szCs w:val="36"/>
        </w:rPr>
        <w:t>обучающихся</w:t>
      </w:r>
      <w:proofErr w:type="gramEnd"/>
      <w:r w:rsidRPr="00B01B7F">
        <w:rPr>
          <w:sz w:val="36"/>
          <w:szCs w:val="36"/>
        </w:rPr>
        <w:t xml:space="preserve"> МБУ ДО «ЦДТ» на </w:t>
      </w:r>
      <w:r w:rsidR="00E32ACB">
        <w:rPr>
          <w:sz w:val="36"/>
          <w:szCs w:val="36"/>
        </w:rPr>
        <w:t xml:space="preserve">январь </w:t>
      </w:r>
      <w:r w:rsidRPr="00B01B7F">
        <w:rPr>
          <w:sz w:val="36"/>
          <w:szCs w:val="36"/>
        </w:rPr>
        <w:t xml:space="preserve">  202</w:t>
      </w:r>
      <w:r w:rsidR="00E32ACB">
        <w:rPr>
          <w:sz w:val="36"/>
          <w:szCs w:val="36"/>
        </w:rPr>
        <w:t>4</w:t>
      </w:r>
      <w:r w:rsidRPr="00B01B7F">
        <w:rPr>
          <w:sz w:val="36"/>
          <w:szCs w:val="36"/>
        </w:rPr>
        <w:t xml:space="preserve"> года</w:t>
      </w:r>
    </w:p>
    <w:sectPr w:rsidR="00B01B7F" w:rsidRPr="00B01B7F" w:rsidSect="00D015E2">
      <w:pgSz w:w="16838" w:h="11906" w:orient="landscape"/>
      <w:pgMar w:top="709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A2"/>
    <w:rsid w:val="00106C9F"/>
    <w:rsid w:val="001F7293"/>
    <w:rsid w:val="002C7B46"/>
    <w:rsid w:val="00493B29"/>
    <w:rsid w:val="00542A9B"/>
    <w:rsid w:val="00594E7E"/>
    <w:rsid w:val="006E5CED"/>
    <w:rsid w:val="008A2705"/>
    <w:rsid w:val="00A011E0"/>
    <w:rsid w:val="00A06518"/>
    <w:rsid w:val="00AA32FB"/>
    <w:rsid w:val="00AF146A"/>
    <w:rsid w:val="00B01B7F"/>
    <w:rsid w:val="00B83E64"/>
    <w:rsid w:val="00C104AD"/>
    <w:rsid w:val="00CD2F36"/>
    <w:rsid w:val="00D015E2"/>
    <w:rsid w:val="00D2640F"/>
    <w:rsid w:val="00E00DA2"/>
    <w:rsid w:val="00E32ACB"/>
    <w:rsid w:val="00F71683"/>
    <w:rsid w:val="00FB0E5F"/>
    <w:rsid w:val="00FE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2024-02-27T07:34:00Z</dcterms:created>
  <dcterms:modified xsi:type="dcterms:W3CDTF">2024-02-27T07:34:00Z</dcterms:modified>
</cp:coreProperties>
</file>